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324AB" w14:textId="131BA8A4" w:rsidR="00912951" w:rsidRPr="001E0220" w:rsidRDefault="001E0220" w:rsidP="00735980">
      <w:pPr>
        <w:pStyle w:val="NormalWeb"/>
        <w:shd w:val="clear" w:color="auto" w:fill="FFCC00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1E0220">
        <w:rPr>
          <w:rFonts w:ascii="Calibri" w:hAnsi="Calibri" w:cs="Calibri"/>
          <w:b/>
          <w:bCs/>
          <w:sz w:val="28"/>
          <w:szCs w:val="28"/>
        </w:rPr>
        <w:t xml:space="preserve">LEARNING EXCHANGE PROTOCOL </w:t>
      </w:r>
      <w:r w:rsidRPr="001E0220">
        <w:rPr>
          <w:rFonts w:ascii="Calibri" w:hAnsi="Calibri" w:cs="Calibri"/>
          <w:b/>
          <w:bCs/>
          <w:sz w:val="28"/>
          <w:szCs w:val="28"/>
        </w:rPr>
        <w:br/>
        <w:t xml:space="preserve">PURPOSE OF </w:t>
      </w:r>
      <w:r w:rsidR="00F0295A">
        <w:rPr>
          <w:rFonts w:ascii="Calibri" w:hAnsi="Calibri" w:cs="Calibri"/>
          <w:b/>
          <w:bCs/>
          <w:sz w:val="28"/>
          <w:szCs w:val="28"/>
        </w:rPr>
        <w:t>SuperVISION</w:t>
      </w:r>
    </w:p>
    <w:p w14:paraId="76BEB255" w14:textId="77777777" w:rsidR="00243D78" w:rsidRDefault="00912951" w:rsidP="00912951">
      <w:pPr>
        <w:pStyle w:val="NormalWeb"/>
        <w:shd w:val="clear" w:color="auto" w:fill="FFCC00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WH</w:t>
      </w:r>
      <w:r w:rsidR="00243D78">
        <w:rPr>
          <w:rFonts w:ascii="Calibri" w:hAnsi="Calibri" w:cs="Calibri"/>
          <w:b/>
          <w:sz w:val="28"/>
          <w:szCs w:val="28"/>
        </w:rPr>
        <w:t>AT ARE</w:t>
      </w:r>
      <w:r>
        <w:rPr>
          <w:rFonts w:ascii="Calibri" w:hAnsi="Calibri" w:cs="Calibri"/>
          <w:b/>
          <w:sz w:val="28"/>
          <w:szCs w:val="28"/>
        </w:rPr>
        <w:t xml:space="preserve"> YOUR </w:t>
      </w:r>
      <w:r w:rsidR="001E0220">
        <w:rPr>
          <w:rFonts w:ascii="Calibri" w:hAnsi="Calibri" w:cs="Calibri"/>
          <w:b/>
          <w:sz w:val="28"/>
          <w:szCs w:val="28"/>
        </w:rPr>
        <w:t>BELIEFS</w:t>
      </w:r>
      <w:r>
        <w:rPr>
          <w:rFonts w:ascii="Calibri" w:hAnsi="Calibri" w:cs="Calibri"/>
          <w:b/>
          <w:sz w:val="28"/>
          <w:szCs w:val="28"/>
        </w:rPr>
        <w:t>/</w:t>
      </w:r>
      <w:r w:rsidR="001E0220">
        <w:rPr>
          <w:rFonts w:ascii="Calibri" w:hAnsi="Calibri" w:cs="Calibri"/>
          <w:b/>
          <w:sz w:val="28"/>
          <w:szCs w:val="28"/>
        </w:rPr>
        <w:t>VALUES</w:t>
      </w:r>
      <w:r w:rsidR="00243D78">
        <w:rPr>
          <w:rFonts w:ascii="Calibri" w:hAnsi="Calibri" w:cs="Calibri"/>
          <w:b/>
          <w:sz w:val="28"/>
          <w:szCs w:val="28"/>
        </w:rPr>
        <w:t>?</w:t>
      </w:r>
    </w:p>
    <w:p w14:paraId="67A33AE5" w14:textId="438EF64D" w:rsidR="007D2C91" w:rsidRPr="001E0220" w:rsidRDefault="00243D78" w:rsidP="00912951">
      <w:pPr>
        <w:pStyle w:val="NormalWeb"/>
        <w:shd w:val="clear" w:color="auto" w:fill="FFCC00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HOW DO YOUR VALUES</w:t>
      </w:r>
      <w:r w:rsidR="00912951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INTERSECT WITH </w:t>
      </w:r>
      <w:r w:rsidR="007D2C91">
        <w:rPr>
          <w:rFonts w:ascii="Calibri" w:hAnsi="Calibri" w:cs="Calibri"/>
          <w:b/>
          <w:sz w:val="28"/>
          <w:szCs w:val="28"/>
        </w:rPr>
        <w:t>EXPERIENCES</w:t>
      </w:r>
      <w:r>
        <w:rPr>
          <w:rFonts w:ascii="Calibri" w:hAnsi="Calibri" w:cs="Calibri"/>
          <w:b/>
          <w:sz w:val="28"/>
          <w:szCs w:val="28"/>
        </w:rPr>
        <w:t xml:space="preserve"> &amp; </w:t>
      </w:r>
      <w:r w:rsidR="007D2C91">
        <w:rPr>
          <w:rFonts w:ascii="Calibri" w:hAnsi="Calibri" w:cs="Calibri"/>
          <w:b/>
          <w:sz w:val="28"/>
          <w:szCs w:val="28"/>
        </w:rPr>
        <w:t>CURRENT PRACTICE</w:t>
      </w:r>
      <w:r>
        <w:rPr>
          <w:rFonts w:ascii="Calibri" w:hAnsi="Calibri" w:cs="Calibri"/>
          <w:b/>
          <w:sz w:val="28"/>
          <w:szCs w:val="28"/>
        </w:rPr>
        <w:t>?</w:t>
      </w:r>
    </w:p>
    <w:p w14:paraId="3C5039F0" w14:textId="128DDCA6" w:rsidR="00515BDC" w:rsidRDefault="0054734F">
      <w:pPr>
        <w:rPr>
          <w:sz w:val="28"/>
          <w:szCs w:val="28"/>
        </w:rPr>
      </w:pPr>
    </w:p>
    <w:p w14:paraId="3C131BE7" w14:textId="77777777" w:rsidR="00243D78" w:rsidRPr="001E0220" w:rsidRDefault="00243D78" w:rsidP="00243D78">
      <w:pPr>
        <w:pStyle w:val="NormalWeb"/>
        <w:shd w:val="clear" w:color="auto" w:fill="FFCC00"/>
        <w:spacing w:before="0" w:beforeAutospacing="0" w:after="0" w:afterAutospacing="0"/>
        <w:jc w:val="center"/>
        <w:rPr>
          <w:rFonts w:ascii="Calibri" w:hAnsi="Calibri" w:cs="Calibri"/>
          <w:i/>
          <w:iCs/>
          <w:sz w:val="28"/>
          <w:szCs w:val="28"/>
        </w:rPr>
      </w:pPr>
      <w:r w:rsidRPr="00912951">
        <w:rPr>
          <w:rFonts w:ascii="Calibri" w:hAnsi="Calibri" w:cs="Calibri"/>
          <w:sz w:val="28"/>
          <w:szCs w:val="28"/>
        </w:rPr>
        <w:t>Based on Saphier, J. (1993</w:t>
      </w:r>
      <w:r w:rsidRPr="001E0220">
        <w:rPr>
          <w:rFonts w:ascii="Calibri" w:hAnsi="Calibri" w:cs="Calibri"/>
          <w:i/>
          <w:iCs/>
          <w:sz w:val="28"/>
          <w:szCs w:val="28"/>
        </w:rPr>
        <w:t>). How to Make Supervision and Evaluation Really Work:  Supervision and Evaluation in the Context of Strengthening School Culture.</w:t>
      </w:r>
    </w:p>
    <w:p w14:paraId="67568D7D" w14:textId="77777777" w:rsidR="007D2C91" w:rsidRPr="001E0220" w:rsidRDefault="007D2C91">
      <w:pPr>
        <w:rPr>
          <w:sz w:val="28"/>
          <w:szCs w:val="28"/>
        </w:rPr>
      </w:pPr>
    </w:p>
    <w:p w14:paraId="24556534" w14:textId="46B41D4C" w:rsidR="007D2C91" w:rsidRDefault="00F0295A">
      <w:pPr>
        <w:rPr>
          <w:sz w:val="28"/>
          <w:szCs w:val="28"/>
        </w:rPr>
      </w:pPr>
      <w:r>
        <w:rPr>
          <w:sz w:val="28"/>
          <w:szCs w:val="28"/>
        </w:rPr>
        <w:t>Super VISION is the super power that you bring to seeing student and teacher actions and reactions in classrooms by observing and collecting useful evidence</w:t>
      </w:r>
      <w:r w:rsidR="00735980">
        <w:rPr>
          <w:sz w:val="28"/>
          <w:szCs w:val="28"/>
        </w:rPr>
        <w:t>. After collecting, however, a step we often miss is</w:t>
      </w:r>
      <w:r w:rsidR="007D2C91">
        <w:rPr>
          <w:sz w:val="28"/>
          <w:szCs w:val="28"/>
        </w:rPr>
        <w:t xml:space="preserve"> analyzing that evidence</w:t>
      </w:r>
      <w:r w:rsidR="00735980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</w:t>
      </w:r>
      <w:r w:rsidR="007D2C91">
        <w:rPr>
          <w:sz w:val="28"/>
          <w:szCs w:val="28"/>
        </w:rPr>
        <w:t xml:space="preserve">using evidence – rather than judgments or perceptions – to have </w:t>
      </w:r>
      <w:r>
        <w:rPr>
          <w:sz w:val="28"/>
          <w:szCs w:val="28"/>
        </w:rPr>
        <w:t xml:space="preserve">conversations with teachers. </w:t>
      </w:r>
    </w:p>
    <w:p w14:paraId="06D4C76D" w14:textId="2BF359C5" w:rsidR="00735980" w:rsidRDefault="00735980">
      <w:pPr>
        <w:rPr>
          <w:sz w:val="28"/>
          <w:szCs w:val="28"/>
        </w:rPr>
      </w:pPr>
    </w:p>
    <w:p w14:paraId="4FC752AD" w14:textId="6409383E" w:rsidR="00735980" w:rsidRDefault="00735980" w:rsidP="0073598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Frank Lyman , the originator of think-pair-share, says about supervision: </w:t>
      </w:r>
      <w:r>
        <w:rPr>
          <w:i/>
          <w:iCs/>
          <w:sz w:val="28"/>
          <w:szCs w:val="28"/>
        </w:rPr>
        <w:t>I come to see, I come to learn, I come to have conversations about practice.</w:t>
      </w:r>
      <w:r>
        <w:rPr>
          <w:sz w:val="28"/>
          <w:szCs w:val="28"/>
        </w:rPr>
        <w:t xml:space="preserve"> The project tag line indicates that you should “innovate, inquire, iterate, and impact” teacher practice by the ways you are an instructional leaders – or SuperVISION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to the 4</w:t>
      </w:r>
      <w:r w:rsidRPr="00F0295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power. In other words: </w:t>
      </w:r>
      <w:r w:rsidR="00F0295A" w:rsidRPr="00735980">
        <w:rPr>
          <w:b/>
          <w:bCs/>
          <w:sz w:val="28"/>
          <w:szCs w:val="28"/>
        </w:rPr>
        <w:t>What is the exponential usefulness of your supervision/observation and conversation processes with teachers and groups of teachers?</w:t>
      </w:r>
      <w:r w:rsidRPr="00735980">
        <w:rPr>
          <w:b/>
          <w:bCs/>
          <w:sz w:val="28"/>
          <w:szCs w:val="28"/>
        </w:rPr>
        <w:t xml:space="preserve">  </w:t>
      </w:r>
    </w:p>
    <w:p w14:paraId="50BF8979" w14:textId="77777777" w:rsidR="00735980" w:rsidRDefault="00735980" w:rsidP="00735980">
      <w:pPr>
        <w:rPr>
          <w:sz w:val="28"/>
          <w:szCs w:val="28"/>
        </w:rPr>
      </w:pPr>
    </w:p>
    <w:p w14:paraId="25C057B7" w14:textId="428D0B73" w:rsidR="00F0295A" w:rsidRPr="00735980" w:rsidRDefault="00735980">
      <w:pPr>
        <w:rPr>
          <w:sz w:val="28"/>
          <w:szCs w:val="28"/>
        </w:rPr>
      </w:pPr>
      <w:r w:rsidRPr="00735980">
        <w:rPr>
          <w:sz w:val="28"/>
          <w:szCs w:val="28"/>
        </w:rPr>
        <w:t>Grissom, Loeb and Masters (2013) examined the work of 100 principals</w:t>
      </w:r>
      <w:r>
        <w:rPr>
          <w:sz w:val="28"/>
          <w:szCs w:val="28"/>
        </w:rPr>
        <w:t xml:space="preserve"> over three years, 2008, 2011, and 2012 using in-person, full-day observations</w:t>
      </w:r>
      <w:r w:rsidRPr="00735980">
        <w:rPr>
          <w:sz w:val="28"/>
          <w:szCs w:val="28"/>
        </w:rPr>
        <w:t>.  These are the findings:</w:t>
      </w:r>
    </w:p>
    <w:p w14:paraId="5DE9438F" w14:textId="77777777" w:rsidR="00735980" w:rsidRPr="00735980" w:rsidRDefault="00735980" w:rsidP="007359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5980">
        <w:rPr>
          <w:sz w:val="28"/>
          <w:szCs w:val="28"/>
        </w:rPr>
        <w:t>Principals spent between 10-17% of their time on instructional leadership tasks</w:t>
      </w:r>
    </w:p>
    <w:p w14:paraId="520CA6CB" w14:textId="020366FE" w:rsidR="00735980" w:rsidRPr="00735980" w:rsidRDefault="00735980" w:rsidP="0073598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35980">
        <w:rPr>
          <w:rFonts w:eastAsia="Times New Roman" w:cs="Times New Roman"/>
          <w:sz w:val="28"/>
          <w:szCs w:val="28"/>
        </w:rPr>
        <w:t xml:space="preserve">In examining the associations between leadership behaviors and student achievement gains, they found that </w:t>
      </w:r>
      <w:r w:rsidRPr="00735980">
        <w:rPr>
          <w:rFonts w:eastAsia="Times New Roman" w:cs="Times New Roman"/>
          <w:b/>
          <w:bCs/>
          <w:sz w:val="28"/>
          <w:szCs w:val="28"/>
        </w:rPr>
        <w:t xml:space="preserve">principals’ time spent on general instructional functions did not predict student achievement growth. </w:t>
      </w:r>
    </w:p>
    <w:p w14:paraId="30366BC9" w14:textId="77777777" w:rsidR="00735980" w:rsidRPr="00735980" w:rsidRDefault="00735980" w:rsidP="007359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5980">
        <w:rPr>
          <w:rFonts w:eastAsia="Times New Roman" w:cs="Times New Roman"/>
          <w:sz w:val="28"/>
          <w:szCs w:val="28"/>
        </w:rPr>
        <w:t xml:space="preserve">In particular, time spent on teacher observation and evaluation in which the principal had </w:t>
      </w:r>
      <w:r w:rsidRPr="00735980">
        <w:rPr>
          <w:rFonts w:eastAsia="Times New Roman" w:cs="Times New Roman"/>
          <w:b/>
          <w:bCs/>
          <w:sz w:val="28"/>
          <w:szCs w:val="28"/>
        </w:rPr>
        <w:t>coaching conversations</w:t>
      </w:r>
      <w:r w:rsidRPr="00735980">
        <w:rPr>
          <w:rFonts w:eastAsia="Times New Roman" w:cs="Times New Roman"/>
          <w:sz w:val="28"/>
          <w:szCs w:val="28"/>
        </w:rPr>
        <w:t xml:space="preserve"> with teachers supported student learning.</w:t>
      </w:r>
    </w:p>
    <w:p w14:paraId="419C2ABF" w14:textId="06F8D54D" w:rsidR="00735980" w:rsidRPr="00735980" w:rsidRDefault="00735980" w:rsidP="007359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5980">
        <w:rPr>
          <w:rFonts w:eastAsia="Times New Roman" w:cs="Times New Roman"/>
          <w:sz w:val="28"/>
          <w:szCs w:val="28"/>
        </w:rPr>
        <w:t xml:space="preserve">When the principals </w:t>
      </w:r>
      <w:r w:rsidRPr="00735980">
        <w:rPr>
          <w:rFonts w:eastAsia="Times New Roman" w:cs="Times New Roman"/>
          <w:b/>
          <w:bCs/>
          <w:sz w:val="28"/>
          <w:szCs w:val="28"/>
        </w:rPr>
        <w:t>used the aggregate information</w:t>
      </w:r>
      <w:r w:rsidRPr="00735980">
        <w:rPr>
          <w:rFonts w:eastAsia="Times New Roman" w:cs="Times New Roman"/>
          <w:sz w:val="28"/>
          <w:szCs w:val="28"/>
        </w:rPr>
        <w:t xml:space="preserve"> they gathered from multiple teachers to </w:t>
      </w:r>
      <w:r w:rsidRPr="00735980">
        <w:rPr>
          <w:rFonts w:eastAsia="Times New Roman" w:cs="Times New Roman"/>
          <w:b/>
          <w:bCs/>
          <w:sz w:val="28"/>
          <w:szCs w:val="28"/>
        </w:rPr>
        <w:t>develop the school’s professional learning program</w:t>
      </w:r>
      <w:r w:rsidRPr="00735980">
        <w:rPr>
          <w:rFonts w:eastAsia="Times New Roman" w:cs="Times New Roman"/>
          <w:sz w:val="28"/>
          <w:szCs w:val="28"/>
        </w:rPr>
        <w:t xml:space="preserve">, this practice predicted positive achievement gains. </w:t>
      </w:r>
    </w:p>
    <w:p w14:paraId="57E60DFF" w14:textId="482B7F01" w:rsidR="00F0295A" w:rsidRPr="00735980" w:rsidRDefault="00735980" w:rsidP="007359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5980">
        <w:rPr>
          <w:rFonts w:eastAsia="Times New Roman" w:cs="Times New Roman"/>
          <w:sz w:val="28"/>
          <w:szCs w:val="28"/>
        </w:rPr>
        <w:t xml:space="preserve">In contrast, </w:t>
      </w:r>
      <w:r w:rsidRPr="00735980">
        <w:rPr>
          <w:rFonts w:eastAsia="Times New Roman" w:cs="Times New Roman"/>
          <w:b/>
          <w:bCs/>
          <w:sz w:val="28"/>
          <w:szCs w:val="28"/>
        </w:rPr>
        <w:t>time spent on informal classroom walkthroughs negatively predicts student growth</w:t>
      </w:r>
      <w:r w:rsidRPr="00735980">
        <w:rPr>
          <w:rFonts w:eastAsia="Times New Roman" w:cs="Times New Roman"/>
          <w:sz w:val="28"/>
          <w:szCs w:val="28"/>
        </w:rPr>
        <w:t xml:space="preserve">, particularly in high schools. </w:t>
      </w:r>
    </w:p>
    <w:p w14:paraId="7EFF283C" w14:textId="77777777" w:rsidR="00F0295A" w:rsidRDefault="00F0295A">
      <w:pPr>
        <w:rPr>
          <w:sz w:val="28"/>
          <w:szCs w:val="28"/>
        </w:rPr>
      </w:pPr>
    </w:p>
    <w:p w14:paraId="17833DC3" w14:textId="38929CBB" w:rsidR="00735980" w:rsidRDefault="00EC2BE1" w:rsidP="00EC2BE1">
      <w:pPr>
        <w:tabs>
          <w:tab w:val="left" w:pos="21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more information on this study, you can check the resources on the ECU blackboard for the full study and a synopsis.</w:t>
      </w:r>
    </w:p>
    <w:p w14:paraId="11C57B33" w14:textId="77777777" w:rsidR="00735980" w:rsidRDefault="00735980">
      <w:pPr>
        <w:rPr>
          <w:b/>
          <w:bCs/>
          <w:sz w:val="28"/>
          <w:szCs w:val="28"/>
        </w:rPr>
      </w:pPr>
    </w:p>
    <w:p w14:paraId="7F12185B" w14:textId="77777777" w:rsidR="00735980" w:rsidRDefault="00735980">
      <w:pPr>
        <w:rPr>
          <w:b/>
          <w:bCs/>
          <w:sz w:val="28"/>
          <w:szCs w:val="28"/>
        </w:rPr>
      </w:pPr>
    </w:p>
    <w:p w14:paraId="6E3C899B" w14:textId="77777777" w:rsidR="00735980" w:rsidRDefault="00735980">
      <w:pPr>
        <w:rPr>
          <w:b/>
          <w:bCs/>
          <w:sz w:val="28"/>
          <w:szCs w:val="28"/>
        </w:rPr>
      </w:pPr>
    </w:p>
    <w:p w14:paraId="4AD4B5E4" w14:textId="77777777" w:rsidR="00735980" w:rsidRDefault="00735980">
      <w:pPr>
        <w:rPr>
          <w:b/>
          <w:bCs/>
          <w:sz w:val="28"/>
          <w:szCs w:val="28"/>
        </w:rPr>
      </w:pPr>
    </w:p>
    <w:p w14:paraId="3BFE7B58" w14:textId="2377ED3B" w:rsidR="001E0220" w:rsidRDefault="001E0220">
      <w:pPr>
        <w:rPr>
          <w:sz w:val="28"/>
          <w:szCs w:val="28"/>
        </w:rPr>
      </w:pPr>
      <w:r w:rsidRPr="00912951">
        <w:rPr>
          <w:b/>
          <w:bCs/>
          <w:sz w:val="28"/>
          <w:szCs w:val="28"/>
        </w:rPr>
        <w:t>Your task</w:t>
      </w:r>
      <w:r>
        <w:rPr>
          <w:sz w:val="28"/>
          <w:szCs w:val="28"/>
        </w:rPr>
        <w:t xml:space="preserve"> is to look at a set of statements about what principals do in terms of supervision and evaluation; in other words</w:t>
      </w:r>
      <w:r w:rsidR="00F0295A">
        <w:rPr>
          <w:sz w:val="28"/>
          <w:szCs w:val="28"/>
        </w:rPr>
        <w:t xml:space="preserve">, </w:t>
      </w:r>
      <w:r w:rsidR="00F0295A" w:rsidRPr="00735980">
        <w:rPr>
          <w:b/>
          <w:bCs/>
          <w:sz w:val="28"/>
          <w:szCs w:val="28"/>
        </w:rPr>
        <w:t>w</w:t>
      </w:r>
      <w:r w:rsidRPr="00735980">
        <w:rPr>
          <w:b/>
          <w:bCs/>
          <w:sz w:val="28"/>
          <w:szCs w:val="28"/>
        </w:rPr>
        <w:t xml:space="preserve">hat do you </w:t>
      </w:r>
      <w:r w:rsidR="005869F7" w:rsidRPr="00735980">
        <w:rPr>
          <w:b/>
          <w:bCs/>
          <w:sz w:val="28"/>
          <w:szCs w:val="28"/>
        </w:rPr>
        <w:t>value about your role as supervisor (or coach) of teacher practice</w:t>
      </w:r>
      <w:r w:rsidR="00735980">
        <w:rPr>
          <w:b/>
          <w:bCs/>
          <w:sz w:val="28"/>
          <w:szCs w:val="28"/>
        </w:rPr>
        <w:t>?</w:t>
      </w:r>
      <w:r w:rsidR="005869F7" w:rsidRPr="00735980">
        <w:rPr>
          <w:sz w:val="28"/>
          <w:szCs w:val="28"/>
        </w:rPr>
        <w:t xml:space="preserve">  </w:t>
      </w:r>
      <w:r w:rsidR="00735980">
        <w:rPr>
          <w:sz w:val="28"/>
          <w:szCs w:val="28"/>
        </w:rPr>
        <w:t>Secondly, how</w:t>
      </w:r>
      <w:r w:rsidR="005869F7">
        <w:rPr>
          <w:sz w:val="28"/>
          <w:szCs w:val="28"/>
        </w:rPr>
        <w:t xml:space="preserve"> does what you value compare to what you </w:t>
      </w:r>
      <w:r w:rsidR="00912951" w:rsidRPr="00912951">
        <w:rPr>
          <w:i/>
          <w:iCs/>
          <w:sz w:val="28"/>
          <w:szCs w:val="28"/>
        </w:rPr>
        <w:t xml:space="preserve">actually </w:t>
      </w:r>
      <w:r w:rsidR="005869F7" w:rsidRPr="00912951">
        <w:rPr>
          <w:i/>
          <w:iCs/>
          <w:sz w:val="28"/>
          <w:szCs w:val="28"/>
        </w:rPr>
        <w:t>do</w:t>
      </w:r>
      <w:r w:rsidR="00912951" w:rsidRPr="00912951">
        <w:rPr>
          <w:i/>
          <w:iCs/>
          <w:sz w:val="28"/>
          <w:szCs w:val="28"/>
        </w:rPr>
        <w:t xml:space="preserve"> in your practice as a leader</w:t>
      </w:r>
      <w:r w:rsidR="005869F7">
        <w:rPr>
          <w:sz w:val="28"/>
          <w:szCs w:val="28"/>
        </w:rPr>
        <w:t>.</w:t>
      </w:r>
    </w:p>
    <w:p w14:paraId="25797FA2" w14:textId="77777777" w:rsidR="007D2C91" w:rsidRDefault="007D2C91">
      <w:pPr>
        <w:rPr>
          <w:b/>
          <w:bCs/>
          <w:sz w:val="28"/>
          <w:szCs w:val="28"/>
        </w:rPr>
      </w:pPr>
    </w:p>
    <w:p w14:paraId="3B52394A" w14:textId="51FE75E7" w:rsidR="001E0220" w:rsidRPr="00735980" w:rsidRDefault="007D2C91" w:rsidP="007D2C9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A8D08D" w:themeFill="accent6" w:themeFillTint="99"/>
        <w:rPr>
          <w:b/>
          <w:bCs/>
          <w:sz w:val="36"/>
          <w:szCs w:val="36"/>
        </w:rPr>
      </w:pPr>
      <w:r w:rsidRPr="00735980">
        <w:rPr>
          <w:b/>
          <w:bCs/>
          <w:sz w:val="36"/>
          <w:szCs w:val="36"/>
        </w:rPr>
        <w:t xml:space="preserve">Task </w:t>
      </w:r>
      <w:r w:rsidR="00912951" w:rsidRPr="00735980">
        <w:rPr>
          <w:b/>
          <w:bCs/>
          <w:sz w:val="36"/>
          <w:szCs w:val="36"/>
        </w:rPr>
        <w:t>1-A</w:t>
      </w:r>
      <w:r w:rsidRPr="00735980">
        <w:rPr>
          <w:b/>
          <w:bCs/>
          <w:sz w:val="36"/>
          <w:szCs w:val="36"/>
        </w:rPr>
        <w:t>: Use the green cards to put</w:t>
      </w:r>
      <w:r w:rsidR="001E0220" w:rsidRPr="00735980">
        <w:rPr>
          <w:b/>
          <w:bCs/>
          <w:sz w:val="36"/>
          <w:szCs w:val="36"/>
        </w:rPr>
        <w:t xml:space="preserve"> in rank order according to </w:t>
      </w:r>
      <w:r w:rsidR="001E0220" w:rsidRPr="00735980">
        <w:rPr>
          <w:b/>
          <w:bCs/>
          <w:color w:val="521B93"/>
          <w:sz w:val="36"/>
          <w:szCs w:val="36"/>
          <w:u w:val="single"/>
        </w:rPr>
        <w:t xml:space="preserve">your </w:t>
      </w:r>
      <w:r w:rsidRPr="00735980">
        <w:rPr>
          <w:b/>
          <w:bCs/>
          <w:color w:val="521B93"/>
          <w:sz w:val="36"/>
          <w:szCs w:val="36"/>
          <w:u w:val="single"/>
        </w:rPr>
        <w:t xml:space="preserve">values and </w:t>
      </w:r>
      <w:r w:rsidR="001E0220" w:rsidRPr="00735980">
        <w:rPr>
          <w:b/>
          <w:bCs/>
          <w:color w:val="521B93"/>
          <w:sz w:val="36"/>
          <w:szCs w:val="36"/>
          <w:u w:val="single"/>
        </w:rPr>
        <w:t>beliefs</w:t>
      </w:r>
      <w:r w:rsidR="001E0220" w:rsidRPr="00735980">
        <w:rPr>
          <w:b/>
          <w:bCs/>
          <w:color w:val="521B93"/>
          <w:sz w:val="36"/>
          <w:szCs w:val="36"/>
        </w:rPr>
        <w:t xml:space="preserve"> </w:t>
      </w:r>
      <w:r w:rsidR="001E0220" w:rsidRPr="00735980">
        <w:rPr>
          <w:b/>
          <w:bCs/>
          <w:sz w:val="36"/>
          <w:szCs w:val="36"/>
        </w:rPr>
        <w:t>about your role as</w:t>
      </w:r>
      <w:r w:rsidRPr="00735980">
        <w:rPr>
          <w:b/>
          <w:bCs/>
          <w:sz w:val="36"/>
          <w:szCs w:val="36"/>
        </w:rPr>
        <w:t xml:space="preserve"> a </w:t>
      </w:r>
      <w:r w:rsidR="00735980" w:rsidRPr="00735980">
        <w:rPr>
          <w:b/>
          <w:bCs/>
          <w:sz w:val="36"/>
          <w:szCs w:val="36"/>
        </w:rPr>
        <w:t>leader</w:t>
      </w:r>
      <w:r w:rsidRPr="00735980">
        <w:rPr>
          <w:b/>
          <w:bCs/>
          <w:sz w:val="36"/>
          <w:szCs w:val="36"/>
        </w:rPr>
        <w:t xml:space="preserve"> who</w:t>
      </w:r>
      <w:r w:rsidR="00272F05" w:rsidRPr="00735980">
        <w:rPr>
          <w:b/>
          <w:bCs/>
          <w:sz w:val="36"/>
          <w:szCs w:val="36"/>
        </w:rPr>
        <w:t xml:space="preserve"> supports teachers to improve their practices.</w:t>
      </w:r>
    </w:p>
    <w:p w14:paraId="5040CED1" w14:textId="77777777" w:rsidR="001E0220" w:rsidRPr="00735980" w:rsidRDefault="001E0220" w:rsidP="007D2C9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A8D08D" w:themeFill="accent6" w:themeFillTint="99"/>
        <w:rPr>
          <w:sz w:val="36"/>
          <w:szCs w:val="36"/>
        </w:rPr>
      </w:pPr>
    </w:p>
    <w:p w14:paraId="37D7B41C" w14:textId="5FF5C400" w:rsidR="00735980" w:rsidRPr="00735980" w:rsidRDefault="001E0220" w:rsidP="007D2C9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A8D08D" w:themeFill="accent6" w:themeFillTint="99"/>
        <w:rPr>
          <w:b/>
          <w:bCs/>
          <w:sz w:val="36"/>
          <w:szCs w:val="36"/>
        </w:rPr>
      </w:pPr>
      <w:r w:rsidRPr="00735980">
        <w:rPr>
          <w:b/>
          <w:bCs/>
          <w:sz w:val="36"/>
          <w:szCs w:val="36"/>
        </w:rPr>
        <w:t>T</w:t>
      </w:r>
      <w:r w:rsidR="00912951" w:rsidRPr="00735980">
        <w:rPr>
          <w:b/>
          <w:bCs/>
          <w:sz w:val="36"/>
          <w:szCs w:val="36"/>
        </w:rPr>
        <w:t xml:space="preserve">ask 1-B: Appreciative Listening Protocol- Sit knee-to-knee with a </w:t>
      </w:r>
      <w:r w:rsidRPr="00735980">
        <w:rPr>
          <w:b/>
          <w:bCs/>
          <w:sz w:val="36"/>
          <w:szCs w:val="36"/>
        </w:rPr>
        <w:t xml:space="preserve">partner </w:t>
      </w:r>
      <w:r w:rsidR="00912951" w:rsidRPr="00735980">
        <w:rPr>
          <w:b/>
          <w:bCs/>
          <w:sz w:val="36"/>
          <w:szCs w:val="36"/>
        </w:rPr>
        <w:t>and, one at a time</w:t>
      </w:r>
      <w:r w:rsidR="00735980" w:rsidRPr="00735980">
        <w:rPr>
          <w:b/>
          <w:bCs/>
          <w:sz w:val="36"/>
          <w:szCs w:val="36"/>
        </w:rPr>
        <w:t xml:space="preserve"> for 2 minutes each</w:t>
      </w:r>
      <w:r w:rsidR="00912951" w:rsidRPr="00735980">
        <w:rPr>
          <w:b/>
          <w:bCs/>
          <w:sz w:val="36"/>
          <w:szCs w:val="36"/>
        </w:rPr>
        <w:t xml:space="preserve">, share your rankings. </w:t>
      </w:r>
      <w:r w:rsidR="00735980" w:rsidRPr="00735980">
        <w:rPr>
          <w:b/>
          <w:bCs/>
          <w:sz w:val="36"/>
          <w:szCs w:val="36"/>
        </w:rPr>
        <w:t>Share the reasons, in particular, for the what you ranked first and why.</w:t>
      </w:r>
    </w:p>
    <w:p w14:paraId="5B2D416F" w14:textId="77777777" w:rsidR="00735980" w:rsidRPr="00735980" w:rsidRDefault="00735980" w:rsidP="007D2C9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A8D08D" w:themeFill="accent6" w:themeFillTint="99"/>
        <w:rPr>
          <w:b/>
          <w:bCs/>
          <w:sz w:val="36"/>
          <w:szCs w:val="36"/>
        </w:rPr>
      </w:pPr>
    </w:p>
    <w:p w14:paraId="2F4565F8" w14:textId="5643041A" w:rsidR="001E0220" w:rsidRPr="00735980" w:rsidRDefault="00735980" w:rsidP="007D2C9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A8D08D" w:themeFill="accent6" w:themeFillTint="99"/>
        <w:rPr>
          <w:b/>
          <w:bCs/>
          <w:sz w:val="36"/>
          <w:szCs w:val="36"/>
        </w:rPr>
      </w:pPr>
      <w:r w:rsidRPr="00735980">
        <w:rPr>
          <w:b/>
          <w:bCs/>
          <w:sz w:val="36"/>
          <w:szCs w:val="36"/>
        </w:rPr>
        <w:t>Task 1-C: In a 5 min. discussion, s</w:t>
      </w:r>
      <w:r w:rsidR="00912951" w:rsidRPr="00735980">
        <w:rPr>
          <w:b/>
          <w:bCs/>
          <w:sz w:val="36"/>
          <w:szCs w:val="36"/>
        </w:rPr>
        <w:t>hare</w:t>
      </w:r>
      <w:r w:rsidR="001E0220" w:rsidRPr="00735980">
        <w:rPr>
          <w:b/>
          <w:bCs/>
          <w:sz w:val="36"/>
          <w:szCs w:val="36"/>
        </w:rPr>
        <w:t xml:space="preserve"> similarities and differences in </w:t>
      </w:r>
      <w:r w:rsidR="00912951" w:rsidRPr="00735980">
        <w:rPr>
          <w:b/>
          <w:bCs/>
          <w:sz w:val="36"/>
          <w:szCs w:val="36"/>
        </w:rPr>
        <w:t>your</w:t>
      </w:r>
      <w:r w:rsidR="001E0220" w:rsidRPr="00735980">
        <w:rPr>
          <w:b/>
          <w:bCs/>
          <w:sz w:val="36"/>
          <w:szCs w:val="36"/>
        </w:rPr>
        <w:t xml:space="preserve"> rankings</w:t>
      </w:r>
      <w:r w:rsidR="00272F05" w:rsidRPr="00735980">
        <w:rPr>
          <w:b/>
          <w:bCs/>
          <w:sz w:val="36"/>
          <w:szCs w:val="36"/>
        </w:rPr>
        <w:t xml:space="preserve">. </w:t>
      </w:r>
    </w:p>
    <w:p w14:paraId="0DC06769" w14:textId="294BCDBC" w:rsidR="007D2C91" w:rsidRPr="00735980" w:rsidRDefault="007D2C91">
      <w:pPr>
        <w:rPr>
          <w:b/>
          <w:bCs/>
          <w:sz w:val="36"/>
          <w:szCs w:val="36"/>
        </w:rPr>
      </w:pPr>
    </w:p>
    <w:p w14:paraId="5C206DAD" w14:textId="3ED44CEE" w:rsidR="007D2C91" w:rsidRPr="00735980" w:rsidRDefault="007D2C91" w:rsidP="00272F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8EAADB" w:themeFill="accent1" w:themeFillTint="99"/>
        <w:rPr>
          <w:b/>
          <w:bCs/>
          <w:sz w:val="36"/>
          <w:szCs w:val="36"/>
        </w:rPr>
      </w:pPr>
      <w:r w:rsidRPr="00735980">
        <w:rPr>
          <w:b/>
          <w:bCs/>
          <w:sz w:val="36"/>
          <w:szCs w:val="36"/>
        </w:rPr>
        <w:t xml:space="preserve">Task </w:t>
      </w:r>
      <w:r w:rsidR="00912951" w:rsidRPr="00735980">
        <w:rPr>
          <w:b/>
          <w:bCs/>
          <w:sz w:val="36"/>
          <w:szCs w:val="36"/>
        </w:rPr>
        <w:t>2-A</w:t>
      </w:r>
      <w:r w:rsidRPr="00735980">
        <w:rPr>
          <w:b/>
          <w:bCs/>
          <w:sz w:val="36"/>
          <w:szCs w:val="36"/>
        </w:rPr>
        <w:t>: We recognize you have to balance the tension between supervising and evaluating</w:t>
      </w:r>
      <w:r w:rsidR="00735980" w:rsidRPr="00735980">
        <w:rPr>
          <w:b/>
          <w:bCs/>
          <w:sz w:val="36"/>
          <w:szCs w:val="36"/>
        </w:rPr>
        <w:t xml:space="preserve"> teachers</w:t>
      </w:r>
      <w:r w:rsidRPr="00735980">
        <w:rPr>
          <w:b/>
          <w:bCs/>
          <w:sz w:val="36"/>
          <w:szCs w:val="36"/>
        </w:rPr>
        <w:t xml:space="preserve">. Use the blue cards to put these items in rank order according to </w:t>
      </w:r>
      <w:r w:rsidRPr="00735980">
        <w:rPr>
          <w:b/>
          <w:bCs/>
          <w:color w:val="521B93"/>
          <w:sz w:val="36"/>
          <w:szCs w:val="36"/>
          <w:u w:val="single"/>
        </w:rPr>
        <w:t>what you currently do in your practice</w:t>
      </w:r>
      <w:r w:rsidRPr="00735980">
        <w:rPr>
          <w:b/>
          <w:bCs/>
          <w:color w:val="521B93"/>
          <w:sz w:val="36"/>
          <w:szCs w:val="36"/>
        </w:rPr>
        <w:t xml:space="preserve"> </w:t>
      </w:r>
      <w:r w:rsidRPr="00735980">
        <w:rPr>
          <w:b/>
          <w:bCs/>
          <w:sz w:val="36"/>
          <w:szCs w:val="36"/>
        </w:rPr>
        <w:t>as a supervisor/evaluator.</w:t>
      </w:r>
    </w:p>
    <w:p w14:paraId="7F4A1785" w14:textId="77777777" w:rsidR="007D2C91" w:rsidRPr="00735980" w:rsidRDefault="007D2C91" w:rsidP="007D2C9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8EAADB" w:themeFill="accent1" w:themeFillTint="99"/>
        <w:rPr>
          <w:b/>
          <w:bCs/>
          <w:sz w:val="36"/>
          <w:szCs w:val="36"/>
        </w:rPr>
      </w:pPr>
    </w:p>
    <w:p w14:paraId="2FAE4AEC" w14:textId="4A878D4C" w:rsidR="007D2C91" w:rsidRPr="00735980" w:rsidRDefault="00912951" w:rsidP="007D2C9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8EAADB" w:themeFill="accent1" w:themeFillTint="99"/>
        <w:rPr>
          <w:b/>
          <w:bCs/>
          <w:sz w:val="36"/>
          <w:szCs w:val="36"/>
        </w:rPr>
      </w:pPr>
      <w:r w:rsidRPr="00735980">
        <w:rPr>
          <w:b/>
          <w:bCs/>
          <w:sz w:val="36"/>
          <w:szCs w:val="36"/>
        </w:rPr>
        <w:t xml:space="preserve">Task 2-B: </w:t>
      </w:r>
      <w:r w:rsidR="007D2C91" w:rsidRPr="00735980">
        <w:rPr>
          <w:b/>
          <w:bCs/>
          <w:sz w:val="36"/>
          <w:szCs w:val="36"/>
        </w:rPr>
        <w:t>Partner with a different person to discuss the discrepancies or dissonance between your values and current practices in observation.</w:t>
      </w:r>
    </w:p>
    <w:p w14:paraId="47E434E4" w14:textId="77777777" w:rsidR="007D2C91" w:rsidRPr="00735980" w:rsidRDefault="007D2C91">
      <w:pPr>
        <w:rPr>
          <w:b/>
          <w:bCs/>
          <w:sz w:val="36"/>
          <w:szCs w:val="36"/>
        </w:rPr>
      </w:pPr>
    </w:p>
    <w:p w14:paraId="00638FC5" w14:textId="71982E89" w:rsidR="004E48D6" w:rsidRPr="00735980" w:rsidRDefault="00912951" w:rsidP="0073598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8EAADB" w:themeFill="accent1" w:themeFillTint="99"/>
        <w:rPr>
          <w:b/>
          <w:bCs/>
          <w:sz w:val="36"/>
          <w:szCs w:val="36"/>
        </w:rPr>
      </w:pPr>
      <w:r w:rsidRPr="00735980">
        <w:rPr>
          <w:b/>
          <w:bCs/>
          <w:sz w:val="36"/>
          <w:szCs w:val="36"/>
        </w:rPr>
        <w:t xml:space="preserve">Task </w:t>
      </w:r>
      <w:r w:rsidR="004E48D6" w:rsidRPr="00735980">
        <w:rPr>
          <w:b/>
          <w:bCs/>
          <w:sz w:val="36"/>
          <w:szCs w:val="36"/>
        </w:rPr>
        <w:t>3</w:t>
      </w:r>
      <w:r w:rsidR="00735980" w:rsidRPr="00735980">
        <w:rPr>
          <w:b/>
          <w:bCs/>
          <w:sz w:val="36"/>
          <w:szCs w:val="36"/>
        </w:rPr>
        <w:t>-C</w:t>
      </w:r>
      <w:r w:rsidRPr="00735980">
        <w:rPr>
          <w:b/>
          <w:bCs/>
          <w:sz w:val="36"/>
          <w:szCs w:val="36"/>
        </w:rPr>
        <w:t xml:space="preserve">: </w:t>
      </w:r>
      <w:r w:rsidR="00735980" w:rsidRPr="00735980">
        <w:rPr>
          <w:b/>
          <w:bCs/>
          <w:sz w:val="36"/>
          <w:szCs w:val="36"/>
        </w:rPr>
        <w:t>Create</w:t>
      </w:r>
      <w:r w:rsidRPr="00735980">
        <w:rPr>
          <w:b/>
          <w:bCs/>
          <w:sz w:val="36"/>
          <w:szCs w:val="36"/>
        </w:rPr>
        <w:t xml:space="preserve"> an illustration of the themes that summarize the difference between </w:t>
      </w:r>
      <w:r w:rsidRPr="00735980">
        <w:rPr>
          <w:b/>
          <w:bCs/>
          <w:color w:val="521B93"/>
          <w:sz w:val="36"/>
          <w:szCs w:val="36"/>
          <w:u w:val="single"/>
        </w:rPr>
        <w:t xml:space="preserve">your values and beliefs </w:t>
      </w:r>
      <w:r w:rsidRPr="00735980">
        <w:rPr>
          <w:b/>
          <w:bCs/>
          <w:sz w:val="36"/>
          <w:szCs w:val="36"/>
        </w:rPr>
        <w:t>and</w:t>
      </w:r>
      <w:r w:rsidRPr="00735980">
        <w:rPr>
          <w:b/>
          <w:bCs/>
          <w:color w:val="521B93"/>
          <w:sz w:val="36"/>
          <w:szCs w:val="36"/>
          <w:u w:val="single"/>
        </w:rPr>
        <w:t xml:space="preserve"> what you currently do in your practice</w:t>
      </w:r>
      <w:r w:rsidRPr="00735980">
        <w:rPr>
          <w:b/>
          <w:bCs/>
          <w:color w:val="521B93"/>
          <w:sz w:val="36"/>
          <w:szCs w:val="36"/>
        </w:rPr>
        <w:t xml:space="preserve"> </w:t>
      </w:r>
      <w:r w:rsidRPr="00735980">
        <w:rPr>
          <w:b/>
          <w:bCs/>
          <w:sz w:val="36"/>
          <w:szCs w:val="36"/>
        </w:rPr>
        <w:t>as a supervisor/evaluator.</w:t>
      </w:r>
    </w:p>
    <w:p w14:paraId="62F127FF" w14:textId="77777777" w:rsidR="00735980" w:rsidRDefault="0073598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0220" w:rsidRPr="001E0220" w14:paraId="76CDAB8A" w14:textId="77777777" w:rsidTr="001E0220">
        <w:tc>
          <w:tcPr>
            <w:tcW w:w="9350" w:type="dxa"/>
          </w:tcPr>
          <w:p w14:paraId="2698F4AF" w14:textId="47B4175D" w:rsidR="001E0220" w:rsidRPr="00912951" w:rsidRDefault="007D2C91" w:rsidP="001E0220">
            <w:pPr>
              <w:jc w:val="center"/>
              <w:rPr>
                <w:b/>
                <w:bCs/>
                <w:color w:val="521B93"/>
                <w:sz w:val="36"/>
                <w:szCs w:val="36"/>
              </w:rPr>
            </w:pPr>
            <w:r w:rsidRPr="00912951">
              <w:rPr>
                <w:b/>
                <w:bCs/>
                <w:color w:val="521B93"/>
                <w:sz w:val="36"/>
                <w:szCs w:val="36"/>
              </w:rPr>
              <w:lastRenderedPageBreak/>
              <w:t xml:space="preserve">Role: </w:t>
            </w:r>
            <w:r w:rsidR="001E0220" w:rsidRPr="00912951">
              <w:rPr>
                <w:b/>
                <w:bCs/>
                <w:color w:val="521B93"/>
                <w:sz w:val="36"/>
                <w:szCs w:val="36"/>
              </w:rPr>
              <w:t>Cheerleading</w:t>
            </w:r>
          </w:p>
          <w:p w14:paraId="2F0BE7F0" w14:textId="27153D25" w:rsidR="007D2C91" w:rsidRPr="00912951" w:rsidRDefault="001E0220" w:rsidP="007D2C91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912951">
              <w:rPr>
                <w:b/>
                <w:bCs/>
                <w:i/>
                <w:iCs/>
                <w:sz w:val="36"/>
                <w:szCs w:val="36"/>
              </w:rPr>
              <w:t>Validating teachers’ effectiveness in a believable and strength-building way</w:t>
            </w:r>
          </w:p>
        </w:tc>
      </w:tr>
      <w:tr w:rsidR="001E0220" w:rsidRPr="001E0220" w14:paraId="28E45993" w14:textId="77777777" w:rsidTr="001E0220">
        <w:tc>
          <w:tcPr>
            <w:tcW w:w="9350" w:type="dxa"/>
          </w:tcPr>
          <w:p w14:paraId="2E5D84B2" w14:textId="15B8F3AC" w:rsidR="001E0220" w:rsidRPr="00912951" w:rsidRDefault="007D2C91" w:rsidP="001E0220">
            <w:pPr>
              <w:jc w:val="center"/>
              <w:rPr>
                <w:b/>
                <w:bCs/>
                <w:color w:val="521B93"/>
                <w:sz w:val="36"/>
                <w:szCs w:val="36"/>
              </w:rPr>
            </w:pPr>
            <w:r w:rsidRPr="00912951">
              <w:rPr>
                <w:b/>
                <w:bCs/>
                <w:color w:val="521B93"/>
                <w:sz w:val="36"/>
                <w:szCs w:val="36"/>
              </w:rPr>
              <w:t xml:space="preserve">Role: </w:t>
            </w:r>
            <w:r w:rsidR="001E0220" w:rsidRPr="00912951">
              <w:rPr>
                <w:b/>
                <w:bCs/>
                <w:color w:val="521B93"/>
                <w:sz w:val="36"/>
                <w:szCs w:val="36"/>
              </w:rPr>
              <w:t>Facilitating</w:t>
            </w:r>
          </w:p>
          <w:p w14:paraId="4B3AC6AB" w14:textId="361DD18E" w:rsidR="007D2C91" w:rsidRPr="00912951" w:rsidRDefault="001E0220" w:rsidP="00912951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912951">
              <w:rPr>
                <w:b/>
                <w:bCs/>
                <w:i/>
                <w:iCs/>
                <w:sz w:val="36"/>
                <w:szCs w:val="36"/>
              </w:rPr>
              <w:t>Helping teachers think about and plan to meet self-set goals</w:t>
            </w:r>
          </w:p>
        </w:tc>
      </w:tr>
      <w:tr w:rsidR="001E0220" w:rsidRPr="001E0220" w14:paraId="3BA56004" w14:textId="77777777" w:rsidTr="001E0220">
        <w:tc>
          <w:tcPr>
            <w:tcW w:w="9350" w:type="dxa"/>
          </w:tcPr>
          <w:p w14:paraId="4E61E39C" w14:textId="58F7187B" w:rsidR="001E0220" w:rsidRPr="00912951" w:rsidRDefault="007D2C91" w:rsidP="007D2C91">
            <w:pPr>
              <w:jc w:val="center"/>
              <w:rPr>
                <w:b/>
                <w:bCs/>
                <w:color w:val="521B93"/>
                <w:sz w:val="36"/>
                <w:szCs w:val="36"/>
              </w:rPr>
            </w:pPr>
            <w:r w:rsidRPr="00912951">
              <w:rPr>
                <w:b/>
                <w:bCs/>
                <w:color w:val="521B93"/>
                <w:sz w:val="36"/>
                <w:szCs w:val="36"/>
              </w:rPr>
              <w:t xml:space="preserve">Role: </w:t>
            </w:r>
            <w:r w:rsidR="001E0220" w:rsidRPr="00912951">
              <w:rPr>
                <w:b/>
                <w:bCs/>
                <w:color w:val="521B93"/>
                <w:sz w:val="36"/>
                <w:szCs w:val="36"/>
              </w:rPr>
              <w:t>Stimulating</w:t>
            </w:r>
          </w:p>
          <w:p w14:paraId="5B4D32DE" w14:textId="74D783A3" w:rsidR="007D2C91" w:rsidRPr="00912951" w:rsidRDefault="001E0220" w:rsidP="007D2C91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912951">
              <w:rPr>
                <w:b/>
                <w:bCs/>
                <w:i/>
                <w:iCs/>
                <w:sz w:val="36"/>
                <w:szCs w:val="36"/>
              </w:rPr>
              <w:t>Stretching teachers’ thinking about their instructional decisions</w:t>
            </w:r>
          </w:p>
        </w:tc>
      </w:tr>
      <w:tr w:rsidR="001E0220" w:rsidRPr="001E0220" w14:paraId="79BFA1AF" w14:textId="77777777" w:rsidTr="001E0220">
        <w:tc>
          <w:tcPr>
            <w:tcW w:w="9350" w:type="dxa"/>
          </w:tcPr>
          <w:p w14:paraId="437CC5B4" w14:textId="28E5AA8F" w:rsidR="001E0220" w:rsidRPr="00912951" w:rsidRDefault="007D2C91" w:rsidP="001E0220">
            <w:pPr>
              <w:jc w:val="center"/>
              <w:rPr>
                <w:b/>
                <w:bCs/>
                <w:color w:val="521B93"/>
                <w:sz w:val="36"/>
                <w:szCs w:val="36"/>
              </w:rPr>
            </w:pPr>
            <w:r w:rsidRPr="00912951">
              <w:rPr>
                <w:b/>
                <w:bCs/>
                <w:color w:val="521B93"/>
                <w:sz w:val="36"/>
                <w:szCs w:val="36"/>
              </w:rPr>
              <w:t xml:space="preserve">Role: </w:t>
            </w:r>
            <w:r w:rsidR="001E0220" w:rsidRPr="00912951">
              <w:rPr>
                <w:b/>
                <w:bCs/>
                <w:color w:val="521B93"/>
                <w:sz w:val="36"/>
                <w:szCs w:val="36"/>
              </w:rPr>
              <w:t>Problem-Solving</w:t>
            </w:r>
          </w:p>
          <w:p w14:paraId="52614C79" w14:textId="0AE20432" w:rsidR="007D2C91" w:rsidRPr="00912951" w:rsidRDefault="001E0220" w:rsidP="007D2C91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912951">
              <w:rPr>
                <w:b/>
                <w:bCs/>
                <w:i/>
                <w:iCs/>
                <w:sz w:val="36"/>
                <w:szCs w:val="36"/>
              </w:rPr>
              <w:t>Facilitating teachers’ analyzing and solving classroom problems</w:t>
            </w:r>
          </w:p>
        </w:tc>
      </w:tr>
      <w:tr w:rsidR="001E0220" w:rsidRPr="001E0220" w14:paraId="79D6F1C3" w14:textId="77777777" w:rsidTr="001E0220">
        <w:tc>
          <w:tcPr>
            <w:tcW w:w="9350" w:type="dxa"/>
          </w:tcPr>
          <w:p w14:paraId="65C1DFEF" w14:textId="2F3AE975" w:rsidR="001E0220" w:rsidRPr="00912951" w:rsidRDefault="007D2C91" w:rsidP="001E0220">
            <w:pPr>
              <w:jc w:val="center"/>
              <w:rPr>
                <w:b/>
                <w:bCs/>
                <w:color w:val="521B93"/>
                <w:sz w:val="36"/>
                <w:szCs w:val="36"/>
              </w:rPr>
            </w:pPr>
            <w:r w:rsidRPr="00912951">
              <w:rPr>
                <w:b/>
                <w:bCs/>
                <w:color w:val="521B93"/>
                <w:sz w:val="36"/>
                <w:szCs w:val="36"/>
              </w:rPr>
              <w:t xml:space="preserve">Role: </w:t>
            </w:r>
            <w:r w:rsidR="001E0220" w:rsidRPr="00912951">
              <w:rPr>
                <w:b/>
                <w:bCs/>
                <w:color w:val="521B93"/>
                <w:sz w:val="36"/>
                <w:szCs w:val="36"/>
              </w:rPr>
              <w:t>Monitoring</w:t>
            </w:r>
          </w:p>
          <w:p w14:paraId="47AAADB6" w14:textId="443B6851" w:rsidR="007D2C91" w:rsidRPr="00912951" w:rsidRDefault="001E0220" w:rsidP="00912951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912951">
              <w:rPr>
                <w:b/>
                <w:bCs/>
                <w:i/>
                <w:iCs/>
                <w:sz w:val="36"/>
                <w:szCs w:val="36"/>
              </w:rPr>
              <w:t>Monitoring for fidelity of curriculum implementation</w:t>
            </w:r>
          </w:p>
        </w:tc>
      </w:tr>
      <w:tr w:rsidR="001E0220" w:rsidRPr="001E0220" w14:paraId="62CE30E2" w14:textId="77777777" w:rsidTr="001E0220">
        <w:tc>
          <w:tcPr>
            <w:tcW w:w="9350" w:type="dxa"/>
          </w:tcPr>
          <w:p w14:paraId="67B2142B" w14:textId="27030788" w:rsidR="001E0220" w:rsidRPr="00912951" w:rsidRDefault="007D2C91" w:rsidP="001E0220">
            <w:pPr>
              <w:jc w:val="center"/>
              <w:rPr>
                <w:b/>
                <w:bCs/>
                <w:color w:val="521B93"/>
                <w:sz w:val="36"/>
                <w:szCs w:val="36"/>
              </w:rPr>
            </w:pPr>
            <w:r w:rsidRPr="00912951">
              <w:rPr>
                <w:b/>
                <w:bCs/>
                <w:color w:val="521B93"/>
                <w:sz w:val="36"/>
                <w:szCs w:val="36"/>
              </w:rPr>
              <w:t xml:space="preserve">Role: </w:t>
            </w:r>
            <w:r w:rsidR="001E0220" w:rsidRPr="00912951">
              <w:rPr>
                <w:b/>
                <w:bCs/>
                <w:color w:val="521B93"/>
                <w:sz w:val="36"/>
                <w:szCs w:val="36"/>
              </w:rPr>
              <w:t>Directing</w:t>
            </w:r>
          </w:p>
          <w:p w14:paraId="4605AD17" w14:textId="568EC636" w:rsidR="007D2C91" w:rsidRPr="00912951" w:rsidRDefault="001E0220" w:rsidP="007D2C91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912951">
              <w:rPr>
                <w:b/>
                <w:bCs/>
                <w:i/>
                <w:iCs/>
                <w:sz w:val="36"/>
                <w:szCs w:val="36"/>
              </w:rPr>
              <w:t>Directing teachers to weak areas in their teaching and helping them improve</w:t>
            </w:r>
          </w:p>
        </w:tc>
      </w:tr>
      <w:tr w:rsidR="001E0220" w:rsidRPr="001E0220" w14:paraId="085C3214" w14:textId="77777777" w:rsidTr="001E0220">
        <w:tc>
          <w:tcPr>
            <w:tcW w:w="9350" w:type="dxa"/>
          </w:tcPr>
          <w:p w14:paraId="382B3B60" w14:textId="648981B6" w:rsidR="001E0220" w:rsidRPr="00912951" w:rsidRDefault="007D2C91" w:rsidP="001E0220">
            <w:pPr>
              <w:jc w:val="center"/>
              <w:rPr>
                <w:b/>
                <w:bCs/>
                <w:color w:val="521B93"/>
                <w:sz w:val="36"/>
                <w:szCs w:val="36"/>
              </w:rPr>
            </w:pPr>
            <w:r w:rsidRPr="00912951">
              <w:rPr>
                <w:b/>
                <w:bCs/>
                <w:color w:val="521B93"/>
                <w:sz w:val="36"/>
                <w:szCs w:val="36"/>
              </w:rPr>
              <w:t xml:space="preserve">Role: </w:t>
            </w:r>
            <w:r w:rsidR="001E0220" w:rsidRPr="00912951">
              <w:rPr>
                <w:b/>
                <w:bCs/>
                <w:color w:val="521B93"/>
                <w:sz w:val="36"/>
                <w:szCs w:val="36"/>
              </w:rPr>
              <w:t>Making Decisions</w:t>
            </w:r>
          </w:p>
          <w:p w14:paraId="1B362CAA" w14:textId="511FBC87" w:rsidR="001E0220" w:rsidRPr="00912951" w:rsidRDefault="001E0220" w:rsidP="001E022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912951">
              <w:rPr>
                <w:b/>
                <w:bCs/>
                <w:i/>
                <w:iCs/>
                <w:sz w:val="36"/>
                <w:szCs w:val="36"/>
              </w:rPr>
              <w:t>Deciding about teacher placement, hiring, commendation, promotion, tenure</w:t>
            </w:r>
          </w:p>
        </w:tc>
      </w:tr>
      <w:tr w:rsidR="001E0220" w:rsidRPr="001E0220" w14:paraId="34DB0815" w14:textId="77777777" w:rsidTr="001E0220">
        <w:tc>
          <w:tcPr>
            <w:tcW w:w="9350" w:type="dxa"/>
          </w:tcPr>
          <w:p w14:paraId="7DB46A68" w14:textId="7C846BC8" w:rsidR="001E0220" w:rsidRPr="00912951" w:rsidRDefault="007D2C91" w:rsidP="001E0220">
            <w:pPr>
              <w:jc w:val="center"/>
              <w:rPr>
                <w:b/>
                <w:bCs/>
                <w:color w:val="521B93"/>
                <w:sz w:val="36"/>
                <w:szCs w:val="36"/>
              </w:rPr>
            </w:pPr>
            <w:r w:rsidRPr="00912951">
              <w:rPr>
                <w:b/>
                <w:bCs/>
                <w:color w:val="521B93"/>
                <w:sz w:val="36"/>
                <w:szCs w:val="36"/>
              </w:rPr>
              <w:t xml:space="preserve">Role: </w:t>
            </w:r>
            <w:r w:rsidR="001E0220" w:rsidRPr="00912951">
              <w:rPr>
                <w:b/>
                <w:bCs/>
                <w:color w:val="521B93"/>
                <w:sz w:val="36"/>
                <w:szCs w:val="36"/>
              </w:rPr>
              <w:t>Remediating</w:t>
            </w:r>
          </w:p>
          <w:p w14:paraId="53F9E535" w14:textId="048210C1" w:rsidR="001E0220" w:rsidRPr="00912951" w:rsidRDefault="001E0220" w:rsidP="001E022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912951">
              <w:rPr>
                <w:b/>
                <w:bCs/>
                <w:i/>
                <w:iCs/>
                <w:sz w:val="36"/>
                <w:szCs w:val="36"/>
              </w:rPr>
              <w:t>Identifying incompetent teachers and dealing with them through remediation, counseling out of the profession, or dismissal</w:t>
            </w:r>
          </w:p>
        </w:tc>
      </w:tr>
      <w:tr w:rsidR="001E0220" w:rsidRPr="001E0220" w14:paraId="7BCC6238" w14:textId="77777777" w:rsidTr="001E0220">
        <w:tc>
          <w:tcPr>
            <w:tcW w:w="9350" w:type="dxa"/>
          </w:tcPr>
          <w:p w14:paraId="5418D815" w14:textId="1B929A45" w:rsidR="001E0220" w:rsidRPr="00912951" w:rsidRDefault="007D2C91" w:rsidP="001E0220">
            <w:pPr>
              <w:jc w:val="center"/>
              <w:rPr>
                <w:b/>
                <w:bCs/>
                <w:color w:val="521B93"/>
                <w:sz w:val="36"/>
                <w:szCs w:val="36"/>
              </w:rPr>
            </w:pPr>
            <w:r w:rsidRPr="00912951">
              <w:rPr>
                <w:b/>
                <w:bCs/>
                <w:color w:val="521B93"/>
                <w:sz w:val="36"/>
                <w:szCs w:val="36"/>
              </w:rPr>
              <w:t xml:space="preserve">Role: </w:t>
            </w:r>
            <w:r w:rsidR="001E0220" w:rsidRPr="00912951">
              <w:rPr>
                <w:b/>
                <w:bCs/>
                <w:color w:val="521B93"/>
                <w:sz w:val="36"/>
                <w:szCs w:val="36"/>
              </w:rPr>
              <w:t>Valuing</w:t>
            </w:r>
          </w:p>
          <w:p w14:paraId="51D1E1B3" w14:textId="61819B9B" w:rsidR="007D2C91" w:rsidRPr="00912951" w:rsidRDefault="001E0220" w:rsidP="00912951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912951">
              <w:rPr>
                <w:b/>
                <w:bCs/>
                <w:i/>
                <w:iCs/>
                <w:sz w:val="36"/>
                <w:szCs w:val="36"/>
              </w:rPr>
              <w:t>Confirming the paramount importance of good teaching</w:t>
            </w:r>
          </w:p>
        </w:tc>
      </w:tr>
    </w:tbl>
    <w:p w14:paraId="19125215" w14:textId="77777777" w:rsidR="001E0220" w:rsidRPr="001E0220" w:rsidRDefault="001E0220">
      <w:pPr>
        <w:rPr>
          <w:sz w:val="28"/>
          <w:szCs w:val="28"/>
        </w:rPr>
      </w:pPr>
    </w:p>
    <w:sectPr w:rsidR="001E0220" w:rsidRPr="001E0220" w:rsidSect="004E48D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64EFA"/>
    <w:multiLevelType w:val="hybridMultilevel"/>
    <w:tmpl w:val="272AFB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20"/>
    <w:rsid w:val="001E0220"/>
    <w:rsid w:val="00243D78"/>
    <w:rsid w:val="00272F05"/>
    <w:rsid w:val="004E48D6"/>
    <w:rsid w:val="0054734F"/>
    <w:rsid w:val="005869F7"/>
    <w:rsid w:val="006C33F2"/>
    <w:rsid w:val="00735980"/>
    <w:rsid w:val="007D2C91"/>
    <w:rsid w:val="008F763C"/>
    <w:rsid w:val="00912951"/>
    <w:rsid w:val="00A112AC"/>
    <w:rsid w:val="00EC2BE1"/>
    <w:rsid w:val="00F0295A"/>
    <w:rsid w:val="00F1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F51F"/>
  <w15:chartTrackingRefBased/>
  <w15:docId w15:val="{AF9152E4-AC76-E145-81FB-A092F376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2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table" w:styleId="TableGrid">
    <w:name w:val="Table Grid"/>
    <w:basedOn w:val="TableNormal"/>
    <w:uiPriority w:val="39"/>
    <w:rsid w:val="001E0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3117DA-E33D-ED47-98F6-4264B6D4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Tredway, Lynda L</dc:creator>
  <cp:keywords/>
  <dc:description/>
  <cp:lastModifiedBy>Microsoft Office User</cp:lastModifiedBy>
  <cp:revision>2</cp:revision>
  <cp:lastPrinted>2019-06-05T12:07:00Z</cp:lastPrinted>
  <dcterms:created xsi:type="dcterms:W3CDTF">2019-07-19T17:39:00Z</dcterms:created>
  <dcterms:modified xsi:type="dcterms:W3CDTF">2019-07-19T17:39:00Z</dcterms:modified>
</cp:coreProperties>
</file>